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410"/>
        <w:gridCol w:w="1417"/>
        <w:gridCol w:w="1985"/>
        <w:gridCol w:w="1984"/>
        <w:gridCol w:w="2063"/>
      </w:tblGrid>
      <w:tr w:rsidR="003731DF" w:rsidRPr="009E6CCC" w:rsidTr="00D453CC">
        <w:tc>
          <w:tcPr>
            <w:tcW w:w="1668" w:type="dxa"/>
            <w:shd w:val="pct25" w:color="auto" w:fill="auto"/>
          </w:tcPr>
          <w:p w:rsidR="00204CBC" w:rsidRPr="003731DF" w:rsidRDefault="00204CBC" w:rsidP="003731DF">
            <w:pPr>
              <w:jc w:val="center"/>
              <w:rPr>
                <w:b/>
                <w:sz w:val="24"/>
              </w:rPr>
            </w:pPr>
            <w:r w:rsidRPr="003731DF">
              <w:rPr>
                <w:b/>
                <w:sz w:val="24"/>
              </w:rPr>
              <w:t>Nome do Serviço</w:t>
            </w:r>
          </w:p>
        </w:tc>
        <w:tc>
          <w:tcPr>
            <w:tcW w:w="2693" w:type="dxa"/>
            <w:shd w:val="pct25" w:color="auto" w:fill="auto"/>
          </w:tcPr>
          <w:p w:rsidR="00204CBC" w:rsidRPr="003731DF" w:rsidRDefault="00140050" w:rsidP="003731DF">
            <w:pPr>
              <w:jc w:val="center"/>
              <w:rPr>
                <w:b/>
                <w:sz w:val="24"/>
              </w:rPr>
            </w:pPr>
            <w:r w:rsidRPr="003731DF">
              <w:rPr>
                <w:b/>
                <w:sz w:val="24"/>
              </w:rPr>
              <w:t>Tipo de Serviço</w:t>
            </w:r>
          </w:p>
        </w:tc>
        <w:tc>
          <w:tcPr>
            <w:tcW w:w="2410" w:type="dxa"/>
            <w:shd w:val="pct25" w:color="auto" w:fill="auto"/>
          </w:tcPr>
          <w:p w:rsidR="00204CBC" w:rsidRPr="003731DF" w:rsidRDefault="00140050" w:rsidP="003731DF">
            <w:pPr>
              <w:jc w:val="center"/>
              <w:rPr>
                <w:b/>
                <w:sz w:val="24"/>
              </w:rPr>
            </w:pPr>
            <w:r w:rsidRPr="003731DF">
              <w:rPr>
                <w:b/>
                <w:sz w:val="24"/>
              </w:rPr>
              <w:t>Localização</w:t>
            </w:r>
          </w:p>
        </w:tc>
        <w:tc>
          <w:tcPr>
            <w:tcW w:w="1417" w:type="dxa"/>
            <w:shd w:val="pct25" w:color="auto" w:fill="auto"/>
          </w:tcPr>
          <w:p w:rsidR="00204CBC" w:rsidRPr="003731DF" w:rsidRDefault="00140050" w:rsidP="003731DF">
            <w:pPr>
              <w:jc w:val="center"/>
              <w:rPr>
                <w:b/>
                <w:sz w:val="24"/>
              </w:rPr>
            </w:pPr>
            <w:r w:rsidRPr="003731DF">
              <w:rPr>
                <w:b/>
                <w:sz w:val="24"/>
              </w:rPr>
              <w:t>Para Quem se Destina?</w:t>
            </w:r>
          </w:p>
        </w:tc>
        <w:tc>
          <w:tcPr>
            <w:tcW w:w="1985" w:type="dxa"/>
            <w:shd w:val="pct25" w:color="auto" w:fill="auto"/>
          </w:tcPr>
          <w:p w:rsidR="00204CBC" w:rsidRPr="003731DF" w:rsidRDefault="00140050" w:rsidP="003731DF">
            <w:pPr>
              <w:jc w:val="center"/>
              <w:rPr>
                <w:b/>
                <w:sz w:val="24"/>
              </w:rPr>
            </w:pPr>
            <w:r w:rsidRPr="003731DF">
              <w:rPr>
                <w:b/>
                <w:sz w:val="24"/>
              </w:rPr>
              <w:t>Contacto</w:t>
            </w:r>
          </w:p>
        </w:tc>
        <w:tc>
          <w:tcPr>
            <w:tcW w:w="1984" w:type="dxa"/>
            <w:shd w:val="pct25" w:color="auto" w:fill="auto"/>
          </w:tcPr>
          <w:p w:rsidR="00204CBC" w:rsidRPr="003731DF" w:rsidRDefault="00140050" w:rsidP="003731DF">
            <w:pPr>
              <w:jc w:val="center"/>
              <w:rPr>
                <w:b/>
                <w:sz w:val="24"/>
              </w:rPr>
            </w:pPr>
            <w:r w:rsidRPr="003731DF">
              <w:rPr>
                <w:b/>
                <w:sz w:val="24"/>
              </w:rPr>
              <w:t>Circuito para aceder ao Serviço</w:t>
            </w:r>
          </w:p>
        </w:tc>
        <w:tc>
          <w:tcPr>
            <w:tcW w:w="2063" w:type="dxa"/>
            <w:shd w:val="pct25" w:color="auto" w:fill="auto"/>
          </w:tcPr>
          <w:p w:rsidR="00204CBC" w:rsidRPr="003731DF" w:rsidRDefault="00140050" w:rsidP="003731DF">
            <w:pPr>
              <w:jc w:val="center"/>
              <w:rPr>
                <w:b/>
                <w:sz w:val="24"/>
              </w:rPr>
            </w:pPr>
            <w:r w:rsidRPr="003731DF">
              <w:rPr>
                <w:b/>
                <w:sz w:val="24"/>
              </w:rPr>
              <w:t>Notas</w:t>
            </w:r>
          </w:p>
        </w:tc>
      </w:tr>
      <w:tr w:rsidR="00204CBC" w:rsidTr="00D453CC">
        <w:tc>
          <w:tcPr>
            <w:tcW w:w="1668" w:type="dxa"/>
          </w:tcPr>
          <w:p w:rsidR="00204CBC" w:rsidRDefault="005B336F" w:rsidP="005B336F">
            <w:proofErr w:type="spellStart"/>
            <w:r w:rsidRPr="005B336F">
              <w:t>SerrAdentro</w:t>
            </w:r>
            <w:proofErr w:type="spellEnd"/>
            <w:r w:rsidRPr="005B336F">
              <w:t xml:space="preserve"> </w:t>
            </w:r>
            <w:r>
              <w:t>| Monchique + Próximo (CLDS-4G)</w:t>
            </w:r>
            <w:r w:rsidRPr="005B336F">
              <w:t xml:space="preserve"> </w:t>
            </w:r>
          </w:p>
        </w:tc>
        <w:tc>
          <w:tcPr>
            <w:tcW w:w="2693" w:type="dxa"/>
          </w:tcPr>
          <w:p w:rsidR="00204CBC" w:rsidRDefault="005B336F">
            <w:r w:rsidRPr="005B336F">
              <w:t>Apoio psicossocial, apoio psicológico e desenvolvimento de ações de capacitação no âmbito da literacia para a saúde mental</w:t>
            </w:r>
          </w:p>
        </w:tc>
        <w:tc>
          <w:tcPr>
            <w:tcW w:w="2410" w:type="dxa"/>
          </w:tcPr>
          <w:p w:rsidR="009E6CCC" w:rsidRDefault="009E6CCC" w:rsidP="009E6CCC">
            <w:r>
              <w:t>CAFC – Centro de Apoio à Família e à Comunidade</w:t>
            </w:r>
          </w:p>
          <w:p w:rsidR="00204CBC" w:rsidRDefault="009E6CCC" w:rsidP="009E6CCC">
            <w:r>
              <w:t>Urbanização de São Roque, Lote 7, R/C, 8550-387 Monchique</w:t>
            </w:r>
          </w:p>
        </w:tc>
        <w:tc>
          <w:tcPr>
            <w:tcW w:w="1417" w:type="dxa"/>
          </w:tcPr>
          <w:p w:rsidR="00204CBC" w:rsidRDefault="005D4884" w:rsidP="003731DF">
            <w:r w:rsidRPr="005D4884">
              <w:t>População de Monchique</w:t>
            </w:r>
          </w:p>
        </w:tc>
        <w:tc>
          <w:tcPr>
            <w:tcW w:w="1985" w:type="dxa"/>
          </w:tcPr>
          <w:p w:rsidR="00712BF4" w:rsidRDefault="00712BF4">
            <w:r w:rsidRPr="00712BF4">
              <w:t>Telefone</w:t>
            </w:r>
          </w:p>
          <w:p w:rsidR="00712BF4" w:rsidRDefault="009E6CCC">
            <w:r w:rsidRPr="009E6CCC">
              <w:t xml:space="preserve">282 911 711 | 967452986 | </w:t>
            </w:r>
            <w:proofErr w:type="gramStart"/>
            <w:r w:rsidR="00712BF4" w:rsidRPr="00712BF4">
              <w:t>Email</w:t>
            </w:r>
            <w:proofErr w:type="gramEnd"/>
          </w:p>
          <w:p w:rsidR="00204CBC" w:rsidRDefault="009E6CCC">
            <w:proofErr w:type="gramStart"/>
            <w:r w:rsidRPr="009E6CCC">
              <w:t>cafcmonchique@vicentina.org</w:t>
            </w:r>
            <w:proofErr w:type="gramEnd"/>
          </w:p>
        </w:tc>
        <w:tc>
          <w:tcPr>
            <w:tcW w:w="1984" w:type="dxa"/>
          </w:tcPr>
          <w:p w:rsidR="00204CBC" w:rsidRDefault="00184ECD">
            <w:r>
              <w:t>Basta contactar a entidade</w:t>
            </w:r>
          </w:p>
        </w:tc>
        <w:tc>
          <w:tcPr>
            <w:tcW w:w="2063" w:type="dxa"/>
          </w:tcPr>
          <w:p w:rsidR="00204CBC" w:rsidRDefault="00204CBC"/>
        </w:tc>
      </w:tr>
      <w:tr w:rsidR="005B336F" w:rsidTr="00D453CC">
        <w:tc>
          <w:tcPr>
            <w:tcW w:w="1668" w:type="dxa"/>
          </w:tcPr>
          <w:p w:rsidR="005B336F" w:rsidRPr="005B336F" w:rsidRDefault="005D4884" w:rsidP="005B336F">
            <w:proofErr w:type="gramStart"/>
            <w:r>
              <w:t>(</w:t>
            </w:r>
            <w:proofErr w:type="spellStart"/>
            <w:r w:rsidR="005B336F" w:rsidRPr="005B336F">
              <w:t>Des</w:t>
            </w:r>
            <w:proofErr w:type="spellEnd"/>
            <w:r w:rsidR="005B336F" w:rsidRPr="005B336F">
              <w:t>)Envolver+</w:t>
            </w:r>
            <w:proofErr w:type="gramEnd"/>
            <w:r w:rsidR="005B336F" w:rsidRPr="005B336F">
              <w:t xml:space="preserve"> |Prevenção e Intervenção Terapêutica: </w:t>
            </w:r>
          </w:p>
        </w:tc>
        <w:tc>
          <w:tcPr>
            <w:tcW w:w="2693" w:type="dxa"/>
          </w:tcPr>
          <w:p w:rsidR="005B336F" w:rsidRPr="005B336F" w:rsidRDefault="005D4884" w:rsidP="005D4884">
            <w:r>
              <w:t>R</w:t>
            </w:r>
            <w:r w:rsidR="005B336F" w:rsidRPr="005B336F">
              <w:t xml:space="preserve">astreio no âmbito do desenvolvimento infantil e avaliação e intervenção terapêutica nos domínios da Psicologia, Terapia da Fala e Psicomotricidade; </w:t>
            </w:r>
          </w:p>
        </w:tc>
        <w:tc>
          <w:tcPr>
            <w:tcW w:w="2410" w:type="dxa"/>
          </w:tcPr>
          <w:p w:rsidR="009E6CCC" w:rsidRDefault="009E6CCC" w:rsidP="009E6CCC">
            <w:r>
              <w:t>CAFC – Centro de Apoio à Família e à Comunidade</w:t>
            </w:r>
          </w:p>
          <w:p w:rsidR="005B336F" w:rsidRDefault="009E6CCC" w:rsidP="009E6CCC">
            <w:r>
              <w:t>Urbanização de São Roque, Lote 7, R/C, 8550-387 Monchique</w:t>
            </w:r>
          </w:p>
        </w:tc>
        <w:tc>
          <w:tcPr>
            <w:tcW w:w="1417" w:type="dxa"/>
          </w:tcPr>
          <w:p w:rsidR="005B336F" w:rsidRDefault="005D4884" w:rsidP="003731DF">
            <w:r>
              <w:t>C</w:t>
            </w:r>
            <w:r w:rsidRPr="005D4884">
              <w:t>rianças do AEM</w:t>
            </w:r>
          </w:p>
        </w:tc>
        <w:tc>
          <w:tcPr>
            <w:tcW w:w="1985" w:type="dxa"/>
          </w:tcPr>
          <w:p w:rsidR="00712BF4" w:rsidRDefault="00712BF4">
            <w:r w:rsidRPr="00712BF4">
              <w:t>Telefone</w:t>
            </w:r>
          </w:p>
          <w:p w:rsidR="00712BF4" w:rsidRDefault="009E6CCC">
            <w:r w:rsidRPr="009E6CCC">
              <w:t xml:space="preserve">282 911 711 | 967452986 | </w:t>
            </w:r>
            <w:proofErr w:type="gramStart"/>
            <w:r w:rsidR="00712BF4" w:rsidRPr="00712BF4">
              <w:t>Email</w:t>
            </w:r>
            <w:proofErr w:type="gramEnd"/>
          </w:p>
          <w:p w:rsidR="005B336F" w:rsidRDefault="009E6CCC">
            <w:proofErr w:type="gramStart"/>
            <w:r w:rsidRPr="009E6CCC">
              <w:t>cafcmonchique@vicentina.org</w:t>
            </w:r>
            <w:proofErr w:type="gramEnd"/>
          </w:p>
        </w:tc>
        <w:tc>
          <w:tcPr>
            <w:tcW w:w="1984" w:type="dxa"/>
          </w:tcPr>
          <w:p w:rsidR="005B336F" w:rsidRDefault="00D453CC" w:rsidP="00D453CC">
            <w:r>
              <w:t>Professor titular de turma/ Diretor de turma/ Direção do Agrupamento de Escolas</w:t>
            </w:r>
          </w:p>
        </w:tc>
        <w:tc>
          <w:tcPr>
            <w:tcW w:w="2063" w:type="dxa"/>
          </w:tcPr>
          <w:p w:rsidR="005B336F" w:rsidRDefault="00D453CC">
            <w:r>
              <w:t xml:space="preserve">A sinalização deverá vir da escola ou de outra entidade que tenha uma intervenção local com crianças, </w:t>
            </w:r>
            <w:proofErr w:type="spellStart"/>
            <w:r>
              <w:t>p.g</w:t>
            </w:r>
            <w:proofErr w:type="spellEnd"/>
            <w:r>
              <w:t>. CPCJ</w:t>
            </w:r>
          </w:p>
        </w:tc>
      </w:tr>
      <w:tr w:rsidR="005D4884" w:rsidTr="00D453CC">
        <w:tc>
          <w:tcPr>
            <w:tcW w:w="1668" w:type="dxa"/>
          </w:tcPr>
          <w:p w:rsidR="005D4884" w:rsidRDefault="005D4884" w:rsidP="005B336F">
            <w:r w:rsidRPr="005B336F">
              <w:t>Linha de Apoio Psicossocial do Município de Monchique</w:t>
            </w:r>
          </w:p>
        </w:tc>
        <w:tc>
          <w:tcPr>
            <w:tcW w:w="2693" w:type="dxa"/>
          </w:tcPr>
          <w:p w:rsidR="005D4884" w:rsidRDefault="005D4884" w:rsidP="005D4884">
            <w:r>
              <w:t>A</w:t>
            </w:r>
            <w:r w:rsidRPr="005B336F">
              <w:t>tendimento telefónico para prestação de apoio psicossocial e/ou psicológico à comunidade.</w:t>
            </w:r>
          </w:p>
        </w:tc>
        <w:tc>
          <w:tcPr>
            <w:tcW w:w="2410" w:type="dxa"/>
          </w:tcPr>
          <w:p w:rsidR="009E6CCC" w:rsidRDefault="009E6CCC" w:rsidP="009E6CCC">
            <w:r>
              <w:t>CAFC – Centro de Apoio à Família e à Comunidade</w:t>
            </w:r>
          </w:p>
          <w:p w:rsidR="005D4884" w:rsidRDefault="009E6CCC" w:rsidP="009E6CCC">
            <w:r>
              <w:t>Urbanização de São Roque, Lote 7, R/C, 8550-387 Monchique</w:t>
            </w:r>
          </w:p>
        </w:tc>
        <w:tc>
          <w:tcPr>
            <w:tcW w:w="1417" w:type="dxa"/>
          </w:tcPr>
          <w:p w:rsidR="005D4884" w:rsidRDefault="005D4884" w:rsidP="003731DF">
            <w:r w:rsidRPr="005D4884">
              <w:t>População de Monchique</w:t>
            </w:r>
          </w:p>
        </w:tc>
        <w:tc>
          <w:tcPr>
            <w:tcW w:w="1985" w:type="dxa"/>
          </w:tcPr>
          <w:p w:rsidR="00712BF4" w:rsidRDefault="00712BF4">
            <w:r w:rsidRPr="00712BF4">
              <w:t>Telefone</w:t>
            </w:r>
          </w:p>
          <w:p w:rsidR="00712BF4" w:rsidRDefault="00D453CC">
            <w:r>
              <w:t>800500344</w:t>
            </w:r>
            <w:r w:rsidR="009E6CCC" w:rsidRPr="009E6CCC">
              <w:t xml:space="preserve"> | </w:t>
            </w:r>
            <w:proofErr w:type="gramStart"/>
            <w:r w:rsidR="00712BF4" w:rsidRPr="00712BF4">
              <w:t>Email</w:t>
            </w:r>
            <w:proofErr w:type="gramEnd"/>
          </w:p>
          <w:p w:rsidR="005D4884" w:rsidRDefault="00D453CC" w:rsidP="00D453CC">
            <w:r>
              <w:t>Apoio.psicossocial</w:t>
            </w:r>
            <w:r w:rsidR="009E6CCC" w:rsidRPr="009E6CCC">
              <w:t>@</w:t>
            </w:r>
            <w:r>
              <w:t>cm-monchique.pt</w:t>
            </w:r>
          </w:p>
        </w:tc>
        <w:tc>
          <w:tcPr>
            <w:tcW w:w="1984" w:type="dxa"/>
          </w:tcPr>
          <w:p w:rsidR="005D4884" w:rsidRDefault="00184ECD">
            <w:r w:rsidRPr="00184ECD">
              <w:t>Basta contactar a entidade</w:t>
            </w:r>
          </w:p>
        </w:tc>
        <w:tc>
          <w:tcPr>
            <w:tcW w:w="2063" w:type="dxa"/>
          </w:tcPr>
          <w:p w:rsidR="005D4884" w:rsidRDefault="00D453CC">
            <w:r>
              <w:t>Linha dinamizada por 2 psicólogas com formação (ordem</w:t>
            </w:r>
            <w:r w:rsidR="005201FD">
              <w:t xml:space="preserve"> dos psicólogos) para o efeito </w:t>
            </w:r>
          </w:p>
        </w:tc>
      </w:tr>
      <w:tr w:rsidR="00204CBC" w:rsidTr="00D453CC">
        <w:tc>
          <w:tcPr>
            <w:tcW w:w="1668" w:type="dxa"/>
          </w:tcPr>
          <w:p w:rsidR="00204CBC" w:rsidRDefault="005B336F">
            <w:r>
              <w:t>GAVA</w:t>
            </w:r>
          </w:p>
        </w:tc>
        <w:tc>
          <w:tcPr>
            <w:tcW w:w="2693" w:type="dxa"/>
          </w:tcPr>
          <w:p w:rsidR="00204CBC" w:rsidRDefault="005D4884">
            <w:r w:rsidRPr="005D4884">
              <w:t>Apoio Psicológico a Vítimas de Violência Doméstica</w:t>
            </w:r>
          </w:p>
        </w:tc>
        <w:tc>
          <w:tcPr>
            <w:tcW w:w="2410" w:type="dxa"/>
          </w:tcPr>
          <w:p w:rsidR="00A043CE" w:rsidRDefault="00A043CE" w:rsidP="00A043CE">
            <w:r>
              <w:t>Travessa do Botequim, Nº6 – Apartado Nº9</w:t>
            </w:r>
          </w:p>
          <w:p w:rsidR="00204CBC" w:rsidRDefault="00A043CE" w:rsidP="00A043CE">
            <w:r>
              <w:t>7631-909 ODEMIRA</w:t>
            </w:r>
          </w:p>
          <w:p w:rsidR="00A043CE" w:rsidRDefault="00A043CE" w:rsidP="00A043CE">
            <w:r>
              <w:t>(faz atendimentos na J.F. de Monchique)</w:t>
            </w:r>
          </w:p>
        </w:tc>
        <w:tc>
          <w:tcPr>
            <w:tcW w:w="1417" w:type="dxa"/>
          </w:tcPr>
          <w:p w:rsidR="00204CBC" w:rsidRDefault="00A043CE" w:rsidP="003F0D14">
            <w:r>
              <w:t>População de Monchique – V</w:t>
            </w:r>
            <w:r w:rsidR="003F0D14">
              <w:t>í</w:t>
            </w:r>
            <w:r>
              <w:t xml:space="preserve">timas de violência doméstica </w:t>
            </w:r>
          </w:p>
        </w:tc>
        <w:tc>
          <w:tcPr>
            <w:tcW w:w="1985" w:type="dxa"/>
          </w:tcPr>
          <w:p w:rsidR="00A043CE" w:rsidRDefault="00A043CE" w:rsidP="00A043CE">
            <w:r w:rsidRPr="00A043CE">
              <w:t>Telefone</w:t>
            </w:r>
            <w:r>
              <w:t xml:space="preserve"> </w:t>
            </w:r>
          </w:p>
          <w:p w:rsidR="00A043CE" w:rsidRDefault="00A043CE" w:rsidP="00A043CE">
            <w:r>
              <w:t xml:space="preserve">283 320 020 </w:t>
            </w:r>
            <w:r w:rsidRPr="00A043CE">
              <w:t>|Email</w:t>
            </w:r>
          </w:p>
          <w:p w:rsidR="00204CBC" w:rsidRDefault="00A043CE" w:rsidP="00A043CE">
            <w:proofErr w:type="gramStart"/>
            <w:r>
              <w:t>taipa@taipa-desenvolvimento.pt</w:t>
            </w:r>
            <w:proofErr w:type="gramEnd"/>
          </w:p>
        </w:tc>
        <w:tc>
          <w:tcPr>
            <w:tcW w:w="1984" w:type="dxa"/>
          </w:tcPr>
          <w:p w:rsidR="00204CBC" w:rsidRDefault="00204CBC"/>
        </w:tc>
        <w:tc>
          <w:tcPr>
            <w:tcW w:w="2063" w:type="dxa"/>
          </w:tcPr>
          <w:p w:rsidR="00204CBC" w:rsidRDefault="00A043CE" w:rsidP="00A043CE">
            <w:r>
              <w:t>Serviço orientado para vítimas de violência doméstica</w:t>
            </w:r>
          </w:p>
        </w:tc>
      </w:tr>
      <w:tr w:rsidR="00204CBC" w:rsidTr="00D453CC">
        <w:tc>
          <w:tcPr>
            <w:tcW w:w="1668" w:type="dxa"/>
          </w:tcPr>
          <w:p w:rsidR="00204CBC" w:rsidRDefault="009E6CCC">
            <w:r>
              <w:t xml:space="preserve">UCC </w:t>
            </w:r>
            <w:proofErr w:type="spellStart"/>
            <w:r>
              <w:t>Mo</w:t>
            </w:r>
            <w:r w:rsidR="005B336F">
              <w:t>ns</w:t>
            </w:r>
            <w:proofErr w:type="spellEnd"/>
            <w:r w:rsidR="005B336F">
              <w:t xml:space="preserve"> </w:t>
            </w:r>
            <w:proofErr w:type="spellStart"/>
            <w:r w:rsidR="005B336F">
              <w:t>Cicus</w:t>
            </w:r>
            <w:proofErr w:type="spellEnd"/>
          </w:p>
        </w:tc>
        <w:tc>
          <w:tcPr>
            <w:tcW w:w="2693" w:type="dxa"/>
          </w:tcPr>
          <w:p w:rsidR="00204CBC" w:rsidRDefault="005B336F" w:rsidP="00D453CC">
            <w:r w:rsidRPr="005B336F">
              <w:t>Psicologia, Enfermagem e Assistente Social</w:t>
            </w:r>
            <w:r w:rsidR="00D453CC">
              <w:t>,</w:t>
            </w:r>
          </w:p>
        </w:tc>
        <w:tc>
          <w:tcPr>
            <w:tcW w:w="2410" w:type="dxa"/>
          </w:tcPr>
          <w:p w:rsidR="00977CC4" w:rsidRDefault="00977CC4" w:rsidP="00977CC4">
            <w:r>
              <w:t>Estrada Nacional 266 - Centro de Saúde de Monchique</w:t>
            </w:r>
          </w:p>
          <w:p w:rsidR="00204CBC" w:rsidRDefault="00977CC4" w:rsidP="00977CC4">
            <w:r>
              <w:t>8550-426 Monchique</w:t>
            </w:r>
          </w:p>
        </w:tc>
        <w:tc>
          <w:tcPr>
            <w:tcW w:w="1417" w:type="dxa"/>
          </w:tcPr>
          <w:p w:rsidR="00204CBC" w:rsidRDefault="005B336F" w:rsidP="003731DF">
            <w:r>
              <w:t>População de Monchique</w:t>
            </w:r>
          </w:p>
        </w:tc>
        <w:tc>
          <w:tcPr>
            <w:tcW w:w="1985" w:type="dxa"/>
          </w:tcPr>
          <w:p w:rsidR="00712BF4" w:rsidRDefault="00712BF4" w:rsidP="00712BF4">
            <w:r>
              <w:t>Telefone</w:t>
            </w:r>
          </w:p>
          <w:p w:rsidR="00712BF4" w:rsidRDefault="00712BF4" w:rsidP="00712BF4">
            <w:r>
              <w:t>282910100</w:t>
            </w:r>
            <w:r w:rsidR="00A043CE" w:rsidRPr="00A043CE">
              <w:t>|</w:t>
            </w:r>
            <w:r>
              <w:t>Email</w:t>
            </w:r>
          </w:p>
          <w:p w:rsidR="00204CBC" w:rsidRDefault="00712BF4" w:rsidP="00712BF4">
            <w:proofErr w:type="gramStart"/>
            <w:r>
              <w:t>ucc_mons_cicus@arsalgarve.min-</w:t>
            </w:r>
            <w:r>
              <w:lastRenderedPageBreak/>
              <w:t>saude.pt</w:t>
            </w:r>
            <w:proofErr w:type="gramEnd"/>
          </w:p>
        </w:tc>
        <w:tc>
          <w:tcPr>
            <w:tcW w:w="1984" w:type="dxa"/>
          </w:tcPr>
          <w:p w:rsidR="00204CBC" w:rsidRDefault="005D1BBD">
            <w:r>
              <w:lastRenderedPageBreak/>
              <w:t>Médico de família</w:t>
            </w:r>
          </w:p>
        </w:tc>
        <w:tc>
          <w:tcPr>
            <w:tcW w:w="2063" w:type="dxa"/>
          </w:tcPr>
          <w:p w:rsidR="00204CBC" w:rsidRDefault="00204CBC"/>
        </w:tc>
      </w:tr>
      <w:tr w:rsidR="005D1BBD" w:rsidTr="00D453CC">
        <w:tc>
          <w:tcPr>
            <w:tcW w:w="1668" w:type="dxa"/>
          </w:tcPr>
          <w:p w:rsidR="005D1BBD" w:rsidRDefault="005D1BBD" w:rsidP="003F0D14">
            <w:r>
              <w:lastRenderedPageBreak/>
              <w:t>GASMI- Grupo de Apoio à Saúde Mental Infantil</w:t>
            </w:r>
          </w:p>
        </w:tc>
        <w:tc>
          <w:tcPr>
            <w:tcW w:w="2693" w:type="dxa"/>
          </w:tcPr>
          <w:p w:rsidR="005D1BBD" w:rsidRPr="005B336F" w:rsidRDefault="00977CC4" w:rsidP="00977CC4">
            <w:r>
              <w:t>Permite</w:t>
            </w:r>
            <w:r w:rsidRPr="00977CC4">
              <w:t xml:space="preserve"> a triagem, a avaliação e o atendimento de casos de crianças/famílias de risco com psicopatologia ligeira, encaminhando as situações de psicopatologia mais complexa para Hospital Pediátrico de Dona Estefânia.</w:t>
            </w:r>
          </w:p>
        </w:tc>
        <w:tc>
          <w:tcPr>
            <w:tcW w:w="2410" w:type="dxa"/>
          </w:tcPr>
          <w:p w:rsidR="00712BF4" w:rsidRDefault="00712BF4" w:rsidP="00712BF4">
            <w:r>
              <w:t>Rua do Centro de Saúde - Urbanização dos Vales - Centro de Saúde de Lagoa</w:t>
            </w:r>
          </w:p>
          <w:p w:rsidR="005D1BBD" w:rsidRDefault="00712BF4" w:rsidP="00712BF4">
            <w:r>
              <w:t>8400-413 Lagoa</w:t>
            </w:r>
          </w:p>
        </w:tc>
        <w:tc>
          <w:tcPr>
            <w:tcW w:w="1417" w:type="dxa"/>
          </w:tcPr>
          <w:p w:rsidR="005D1BBD" w:rsidRDefault="00712BF4" w:rsidP="003731DF">
            <w:r>
              <w:t>Crianças dos 3 aos 12 anos com alterações de foro comportamental, emocional e/ou social e respetivas famílias</w:t>
            </w:r>
          </w:p>
        </w:tc>
        <w:tc>
          <w:tcPr>
            <w:tcW w:w="1985" w:type="dxa"/>
          </w:tcPr>
          <w:p w:rsidR="00712BF4" w:rsidRDefault="003F0D14" w:rsidP="00712BF4">
            <w:r>
              <w:t>Telefone</w:t>
            </w:r>
            <w:r w:rsidR="00712BF4">
              <w:t xml:space="preserve"> 282340370</w:t>
            </w:r>
          </w:p>
          <w:p w:rsidR="00712BF4" w:rsidRDefault="00712BF4" w:rsidP="00712BF4">
            <w:proofErr w:type="gramStart"/>
            <w:r>
              <w:t>Email</w:t>
            </w:r>
            <w:proofErr w:type="gramEnd"/>
          </w:p>
          <w:p w:rsidR="005D1BBD" w:rsidRDefault="00712BF4" w:rsidP="00712BF4">
            <w:proofErr w:type="gramStart"/>
            <w:r>
              <w:t>gasmi-lga@arsalgarve.min-saude.pt</w:t>
            </w:r>
            <w:proofErr w:type="gramEnd"/>
          </w:p>
        </w:tc>
        <w:tc>
          <w:tcPr>
            <w:tcW w:w="1984" w:type="dxa"/>
          </w:tcPr>
          <w:p w:rsidR="005D1BBD" w:rsidRDefault="00712BF4">
            <w:r w:rsidRPr="00712BF4">
              <w:t>Médico de família</w:t>
            </w:r>
          </w:p>
        </w:tc>
        <w:tc>
          <w:tcPr>
            <w:tcW w:w="2063" w:type="dxa"/>
          </w:tcPr>
          <w:p w:rsidR="005D1BBD" w:rsidRDefault="005D1BBD"/>
        </w:tc>
      </w:tr>
      <w:tr w:rsidR="005D1BBD" w:rsidTr="00D453CC">
        <w:tc>
          <w:tcPr>
            <w:tcW w:w="1668" w:type="dxa"/>
          </w:tcPr>
          <w:p w:rsidR="005D1BBD" w:rsidRDefault="005D1BBD">
            <w:r>
              <w:t>Equipa Comunitária de Saúde Mental</w:t>
            </w:r>
          </w:p>
        </w:tc>
        <w:tc>
          <w:tcPr>
            <w:tcW w:w="2693" w:type="dxa"/>
          </w:tcPr>
          <w:p w:rsidR="005D1BBD" w:rsidRPr="005B336F" w:rsidRDefault="005D1BBD" w:rsidP="005D1BBD">
            <w:r>
              <w:t>Cuidados de Enfermagem, consultas médicas na área da saúde mental e acompanhamento psicológico.</w:t>
            </w:r>
          </w:p>
        </w:tc>
        <w:tc>
          <w:tcPr>
            <w:tcW w:w="2410" w:type="dxa"/>
          </w:tcPr>
          <w:p w:rsidR="005D1BBD" w:rsidRDefault="003F0D14">
            <w:r w:rsidRPr="003F0D14">
              <w:t>Centro Hospitalar Universitário do Algarve</w:t>
            </w:r>
          </w:p>
          <w:p w:rsidR="003F0D14" w:rsidRDefault="003F0D14">
            <w:proofErr w:type="spellStart"/>
            <w:r w:rsidRPr="003F0D14">
              <w:t>Estr</w:t>
            </w:r>
            <w:proofErr w:type="spellEnd"/>
            <w:r w:rsidRPr="003F0D14">
              <w:t>. do Poço Seco, 8500-338 Portimão</w:t>
            </w:r>
          </w:p>
        </w:tc>
        <w:tc>
          <w:tcPr>
            <w:tcW w:w="1417" w:type="dxa"/>
          </w:tcPr>
          <w:p w:rsidR="005D1BBD" w:rsidRDefault="003F0D14" w:rsidP="003731DF">
            <w:r>
              <w:t>Pessoas identificadas pelo serviço de psiquiatria do CHUA – portadores de patologia</w:t>
            </w:r>
          </w:p>
        </w:tc>
        <w:tc>
          <w:tcPr>
            <w:tcW w:w="1985" w:type="dxa"/>
          </w:tcPr>
          <w:p w:rsidR="005D1BBD" w:rsidRDefault="003F0D14">
            <w:r w:rsidRPr="003F0D14">
              <w:t>282 450 300</w:t>
            </w:r>
          </w:p>
        </w:tc>
        <w:tc>
          <w:tcPr>
            <w:tcW w:w="1984" w:type="dxa"/>
          </w:tcPr>
          <w:p w:rsidR="005D1BBD" w:rsidRDefault="005D1BBD">
            <w:r>
              <w:t>Médico de família</w:t>
            </w:r>
            <w:r w:rsidR="003F0D14">
              <w:t>/Médico psiquiatra</w:t>
            </w:r>
          </w:p>
        </w:tc>
        <w:tc>
          <w:tcPr>
            <w:tcW w:w="2063" w:type="dxa"/>
          </w:tcPr>
          <w:p w:rsidR="005D1BBD" w:rsidRDefault="005D1BBD"/>
        </w:tc>
      </w:tr>
    </w:tbl>
    <w:p w:rsidR="005D1BBD" w:rsidRDefault="005D1BBD">
      <w:bookmarkStart w:id="0" w:name="_GoBack"/>
      <w:bookmarkEnd w:id="0"/>
    </w:p>
    <w:sectPr w:rsidR="005D1BBD" w:rsidSect="00204CB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BC"/>
    <w:rsid w:val="00140050"/>
    <w:rsid w:val="00184ECD"/>
    <w:rsid w:val="00204CBC"/>
    <w:rsid w:val="003731DF"/>
    <w:rsid w:val="003F0D14"/>
    <w:rsid w:val="005201FD"/>
    <w:rsid w:val="005B336F"/>
    <w:rsid w:val="005D1BBD"/>
    <w:rsid w:val="005D4884"/>
    <w:rsid w:val="00712BF4"/>
    <w:rsid w:val="0079002E"/>
    <w:rsid w:val="00950557"/>
    <w:rsid w:val="00977CC4"/>
    <w:rsid w:val="009E6CCC"/>
    <w:rsid w:val="00A043CE"/>
    <w:rsid w:val="00D453CC"/>
    <w:rsid w:val="00D63D8D"/>
    <w:rsid w:val="00F6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0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3F0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0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3F0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Filipe</dc:creator>
  <cp:lastModifiedBy>Manuela Filipe</cp:lastModifiedBy>
  <cp:revision>6</cp:revision>
  <dcterms:created xsi:type="dcterms:W3CDTF">2021-07-06T09:22:00Z</dcterms:created>
  <dcterms:modified xsi:type="dcterms:W3CDTF">2021-07-09T13:03:00Z</dcterms:modified>
</cp:coreProperties>
</file>